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BB3" w:rsidRDefault="00D31BB3" w:rsidP="00D31B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1BB3" w:rsidRDefault="00D31BB3" w:rsidP="00624C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>
        <w:rPr>
          <w:noProof/>
        </w:rPr>
        <w:drawing>
          <wp:inline distT="0" distB="0" distL="0" distR="0">
            <wp:extent cx="3787406" cy="2842800"/>
            <wp:effectExtent l="19050" t="0" r="3544" b="0"/>
            <wp:docPr id="1" name="lightboxImage" descr="http://e-nkama.ru/upload/iblock/f90/%20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ghtboxImage" descr="http://e-nkama.ru/upload/iblock/f90/%2015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635" cy="2845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0"/>
    <w:p w:rsidR="00D31BB3" w:rsidRDefault="00D31BB3" w:rsidP="00D31B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1BB3" w:rsidRDefault="00D31BB3" w:rsidP="00D31B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D31BB3">
        <w:rPr>
          <w:rFonts w:ascii="Times New Roman" w:eastAsia="Times New Roman" w:hAnsi="Times New Roman" w:cs="Times New Roman"/>
          <w:sz w:val="24"/>
          <w:szCs w:val="24"/>
        </w:rPr>
        <w:t xml:space="preserve">Позвони и сообщи, где торгуют смертью! С начала года на «телефон доверия» Нижнекамской службы наркоконтроля от граждан поступило 75 звонков. Большинство позвонивших обращались к наркополицейским с информацией, касающейся незаконного оборота наркотиков. Каждое третье сообщение подтверждается, в отношении правонарушителей возбуждены уголовные и административные дела. Кроме того, </w:t>
      </w:r>
      <w:proofErr w:type="spellStart"/>
      <w:r w:rsidRPr="00D31BB3">
        <w:rPr>
          <w:rFonts w:ascii="Times New Roman" w:eastAsia="Times New Roman" w:hAnsi="Times New Roman" w:cs="Times New Roman"/>
          <w:sz w:val="24"/>
          <w:szCs w:val="24"/>
        </w:rPr>
        <w:t>нижнекамцев</w:t>
      </w:r>
      <w:proofErr w:type="spellEnd"/>
      <w:r w:rsidRPr="00D31BB3">
        <w:rPr>
          <w:rFonts w:ascii="Times New Roman" w:eastAsia="Times New Roman" w:hAnsi="Times New Roman" w:cs="Times New Roman"/>
          <w:sz w:val="24"/>
          <w:szCs w:val="24"/>
        </w:rPr>
        <w:t xml:space="preserve"> интересуют вопросы, связанные с оказанием наркологической помощи и профилактикой наркомании. </w:t>
      </w:r>
    </w:p>
    <w:p w:rsidR="00D31BB3" w:rsidRDefault="00D31BB3" w:rsidP="00D31B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D31BB3">
        <w:rPr>
          <w:rFonts w:ascii="Times New Roman" w:eastAsia="Times New Roman" w:hAnsi="Times New Roman" w:cs="Times New Roman"/>
          <w:sz w:val="24"/>
          <w:szCs w:val="24"/>
        </w:rPr>
        <w:t xml:space="preserve">По работающему в круглосуточном режиме «телефону доверия» в Нижнекамске 39-18-90 сотрудники наркоконтроля ежедневно принимают до 5 сообщений. Для привлечения большего внимания общественности к участию в противодействии незаконному обороту наркотиков, а также с целью оказания помощи в лечении и реабилитации наркозависимых уже восьмой год подряд органами наркоконтроля проводится всероссийская акция «Сообщи, где торгуют смертью!». Куда обратиться, если ваш ребенок употребляет наркотики? Что делать, если в доме организован притон? Как быть, если во дворе собирается молодежь, которая ведет себя неадекватно? Эти и многие другие вопросы можно задать в рамках акции «Сообщи, где торгуют смертью!» с 16 по 27 ноября по «телефону доверия» наркоконтроля в Нижнекамске. Как показывает практика, эффективной мерой по противодействию наркоторговле и распространению наркомании является помощь правоохранительным органам в выявлении и пресечении наркопреступлений со стороны общественности. Важно отметить, что в рамках антинаркотической акции «Сообщи, где торгуют смертью!» граждане получат бесплатные консультации специалистов различных областей: психологов, наркологов, специалистов по профилактике наркомании, духовенства. </w:t>
      </w:r>
    </w:p>
    <w:p w:rsidR="00D31BB3" w:rsidRPr="00D31BB3" w:rsidRDefault="00D31BB3" w:rsidP="00D31B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D31BB3">
        <w:rPr>
          <w:rFonts w:ascii="Times New Roman" w:eastAsia="Times New Roman" w:hAnsi="Times New Roman" w:cs="Times New Roman"/>
          <w:sz w:val="24"/>
          <w:szCs w:val="24"/>
        </w:rPr>
        <w:t xml:space="preserve">Татарстанцы также могут ежедневно круглосуточно сообщать информацию о противоправных действиях по единому «телефону доверия» Управления наркоконтроля Татарстана 273-43-45, а также обратившись в Интернет-приемную Управления ФСКН России по РТ на сайт http://ufskn.tatarstan.ru. Наркоконтроль Татарстана призывает каждого гражданина, кто понимает и осознает опасность наркомании, проявить бдительность и принять активное участие в проведении акции. </w:t>
      </w:r>
      <w:r w:rsidRPr="00D31BB3">
        <w:rPr>
          <w:rFonts w:ascii="Times New Roman" w:eastAsia="Times New Roman" w:hAnsi="Times New Roman" w:cs="Times New Roman"/>
          <w:sz w:val="24"/>
          <w:szCs w:val="24"/>
        </w:rPr>
        <w:br/>
      </w:r>
      <w:r w:rsidRPr="00D31BB3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010E" w:rsidRDefault="0053010E"/>
    <w:sectPr w:rsidR="0053010E" w:rsidSect="000949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BB3"/>
    <w:rsid w:val="000949B9"/>
    <w:rsid w:val="002E4153"/>
    <w:rsid w:val="0053010E"/>
    <w:rsid w:val="00624C47"/>
    <w:rsid w:val="00D31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BC060F-B136-4964-8F8B-D81428203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49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31BB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31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1B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835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40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IMC</Company>
  <LinksUpToDate>false</LinksUpToDate>
  <CharactersWithSpaces>2160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СВЕТЛАНА</cp:lastModifiedBy>
  <cp:revision>2</cp:revision>
  <cp:lastPrinted>2015-11-19T09:47:00Z</cp:lastPrinted>
  <dcterms:created xsi:type="dcterms:W3CDTF">2015-11-19T11:03:00Z</dcterms:created>
  <dcterms:modified xsi:type="dcterms:W3CDTF">2015-11-19T11:03:00Z</dcterms:modified>
</cp:coreProperties>
</file>